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5C7D63" w:rsidRPr="005755B0" w14:paraId="497C5878" w14:textId="77777777" w:rsidTr="00DE773A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3A09401B" w14:textId="77777777" w:rsidR="005C7D63" w:rsidRPr="001E1132" w:rsidRDefault="005C7D63" w:rsidP="00DE773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E1132">
              <w:rPr>
                <w:rFonts w:ascii="Cambria" w:hAnsi="Cambria"/>
                <w:sz w:val="22"/>
                <w:szCs w:val="22"/>
              </w:rPr>
              <w:t>БЮЛЕТЕНЬ №  1  для голосування на  загальних зборах</w:t>
            </w:r>
          </w:p>
          <w:p w14:paraId="0FED2BCC" w14:textId="77777777" w:rsidR="005C7D63" w:rsidRPr="001E1132" w:rsidRDefault="005C7D63" w:rsidP="00DE773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E1132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18B5D860" w14:textId="77777777" w:rsidR="005C7D63" w:rsidRPr="001E1132" w:rsidRDefault="005C7D63" w:rsidP="00DE773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E1132">
              <w:rPr>
                <w:rFonts w:ascii="Cambria" w:hAnsi="Cambria"/>
                <w:b/>
                <w:bCs/>
                <w:sz w:val="22"/>
                <w:szCs w:val="22"/>
              </w:rPr>
              <w:t>ПРИВАТНЕ АКЦІОНЕРНЕ ТОВАРИСТВО "</w:t>
            </w:r>
            <w:r w:rsidRPr="009B0726">
              <w:rPr>
                <w:rStyle w:val="a3"/>
                <w:rFonts w:ascii="Cambria" w:hAnsi="Cambria" w:cs="Cambria"/>
                <w:bCs w:val="0"/>
                <w:color w:val="000000"/>
                <w:sz w:val="22"/>
                <w:szCs w:val="22"/>
              </w:rPr>
              <w:t>ВІЛЬНЯНСЬКИЙ АГРОС</w:t>
            </w:r>
            <w:r w:rsidRPr="001E1132">
              <w:rPr>
                <w:rFonts w:ascii="Cambria" w:hAnsi="Cambria"/>
                <w:b/>
                <w:bCs/>
                <w:sz w:val="22"/>
                <w:szCs w:val="22"/>
              </w:rPr>
              <w:t>"</w:t>
            </w:r>
          </w:p>
          <w:p w14:paraId="133A953F" w14:textId="77777777" w:rsidR="005C7D63" w:rsidRPr="009B0726" w:rsidRDefault="005C7D63" w:rsidP="00DE773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B0726">
              <w:rPr>
                <w:rFonts w:ascii="Cambria" w:hAnsi="Cambria"/>
                <w:sz w:val="22"/>
                <w:szCs w:val="22"/>
              </w:rPr>
              <w:t>(ідентифікаційний код юридичної особи 05488727)</w:t>
            </w:r>
          </w:p>
        </w:tc>
      </w:tr>
      <w:tr w:rsidR="005C7D63" w:rsidRPr="005755B0" w14:paraId="2C762220" w14:textId="77777777" w:rsidTr="00DE773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25AD17B" w14:textId="77777777" w:rsidR="005C7D63" w:rsidRPr="00567794" w:rsidRDefault="005C7D63" w:rsidP="00DE773A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1232604" w14:textId="77777777" w:rsidR="005C7D63" w:rsidRPr="00567794" w:rsidRDefault="005C7D63" w:rsidP="00DE773A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22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5C7D63" w:rsidRPr="005755B0" w14:paraId="104DC5B8" w14:textId="77777777" w:rsidTr="00DE773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B07E1B8" w14:textId="77777777" w:rsidR="005C7D63" w:rsidRPr="00567794" w:rsidRDefault="005C7D63" w:rsidP="00DE773A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6B1D40" w14:textId="77777777" w:rsidR="005C7D63" w:rsidRPr="00567794" w:rsidRDefault="005C7D63" w:rsidP="00DE773A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квітня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2024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5C7D63" w:rsidRPr="005755B0" w14:paraId="2CD0AD8C" w14:textId="77777777" w:rsidTr="00DE773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2A6D06E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496C25C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6AB1851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7D63" w:rsidRPr="005755B0" w14:paraId="0735A10C" w14:textId="77777777" w:rsidTr="00DE773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C9EB0B2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EED7887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7D63" w:rsidRPr="005755B0" w14:paraId="41B0750E" w14:textId="77777777" w:rsidTr="00DE773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F700035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6C4C997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676ABF9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7D63" w:rsidRPr="005755B0" w14:paraId="45E36A64" w14:textId="77777777" w:rsidTr="00DE773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9876ED5" w14:textId="77777777" w:rsidR="005C7D63" w:rsidRPr="00982E13" w:rsidRDefault="005C7D63" w:rsidP="00DE773A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Директора</w:t>
            </w: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наслідками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.</w:t>
            </w:r>
            <w:r w:rsidRPr="00982E13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14:paraId="4BB3A590" w14:textId="77777777" w:rsidR="005C7D63" w:rsidRPr="009B0726" w:rsidRDefault="005C7D63" w:rsidP="00DE773A">
            <w:pPr>
              <w:pStyle w:val="a4"/>
              <w:widowControl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Директора</w:t>
            </w:r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Директора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C7D63" w:rsidRPr="005755B0" w14:paraId="2CDBE00A" w14:textId="77777777" w:rsidTr="00DE773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0755971" w14:textId="77777777" w:rsidR="005C7D63" w:rsidRPr="004E2198" w:rsidRDefault="005C7D63" w:rsidP="00DE773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0F51917" w14:textId="77777777" w:rsidR="005C7D63" w:rsidRPr="004E2198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5D08DC8" w14:textId="77777777" w:rsidR="005C7D63" w:rsidRPr="004E2198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5C7D63" w:rsidRPr="005755B0" w14:paraId="143BF77B" w14:textId="77777777" w:rsidTr="00DE773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A2EA3D2" w14:textId="77777777" w:rsidR="005C7D63" w:rsidRPr="00982E13" w:rsidRDefault="005C7D63" w:rsidP="00DE773A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982E13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наслідками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982E13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>.</w:t>
            </w:r>
          </w:p>
          <w:p w14:paraId="3A4F6E01" w14:textId="77777777" w:rsidR="005C7D63" w:rsidRPr="00982E13" w:rsidRDefault="005C7D63" w:rsidP="00DE773A">
            <w:pPr>
              <w:pStyle w:val="a4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C7D63" w:rsidRPr="005755B0" w14:paraId="7685886C" w14:textId="77777777" w:rsidTr="00DE773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91D85D" w14:textId="77777777" w:rsidR="005C7D63" w:rsidRPr="004E2198" w:rsidRDefault="005C7D63" w:rsidP="00DE773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52647D9" w14:textId="77777777" w:rsidR="005C7D63" w:rsidRPr="004E2198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89EFE11" w14:textId="77777777" w:rsidR="005C7D63" w:rsidRPr="004E2198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5C7D63" w:rsidRPr="005755B0" w14:paraId="6DE2C74F" w14:textId="77777777" w:rsidTr="00DE773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BCF848D" w14:textId="77777777" w:rsidR="005C7D63" w:rsidRDefault="005C7D63" w:rsidP="00DE773A">
            <w:pPr>
              <w:pStyle w:val="rvps14"/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</w:pPr>
            <w:r w:rsidRPr="00982E13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982E13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висновків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суб’єкта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заходів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.</w:t>
            </w:r>
          </w:p>
          <w:p w14:paraId="631D1606" w14:textId="77777777" w:rsidR="005C7D63" w:rsidRPr="004B432B" w:rsidRDefault="005C7D63" w:rsidP="00DE773A">
            <w:pPr>
              <w:pStyle w:val="rvps14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Не</w:t>
            </w:r>
            <w:proofErr w:type="gram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розглядати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висновки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суб’єкта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не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затверджувати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заходи за результатами </w:t>
            </w:r>
            <w:proofErr w:type="spellStart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FE2B89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такого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звіту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(за результатами   2023 року), 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зв’язку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їх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відсутністю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</w:tc>
      </w:tr>
      <w:tr w:rsidR="005C7D63" w:rsidRPr="005755B0" w14:paraId="5E7A9951" w14:textId="77777777" w:rsidTr="00DE773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0050774" w14:textId="77777777" w:rsidR="005C7D63" w:rsidRPr="005755B0" w:rsidRDefault="005C7D63" w:rsidP="00DE773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BFBBA64" w14:textId="77777777" w:rsidR="005C7D63" w:rsidRPr="005755B0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32A7296" w14:textId="77777777" w:rsidR="005C7D63" w:rsidRPr="005755B0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5C7D63" w:rsidRPr="005755B0" w14:paraId="12119719" w14:textId="77777777" w:rsidTr="00DE773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0589471" w14:textId="77777777" w:rsidR="005C7D63" w:rsidRDefault="005C7D63" w:rsidP="00DE773A">
            <w:pPr>
              <w:spacing w:before="60" w:after="60"/>
              <w:jc w:val="both"/>
              <w:rPr>
                <w:rStyle w:val="spanrvts0"/>
                <w:rFonts w:ascii="Cambria" w:eastAsia="SimSun" w:hAnsi="Cambria"/>
                <w:sz w:val="20"/>
                <w:szCs w:val="20"/>
                <w:lang w:eastAsia="uk"/>
              </w:rPr>
            </w:pP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Питання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 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порядку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D6243D">
              <w:rPr>
                <w:rFonts w:ascii="Cambria" w:hAnsi="Cambria" w:cs="Cambria"/>
                <w:color w:val="000000"/>
                <w:sz w:val="20"/>
                <w:szCs w:val="20"/>
              </w:rPr>
              <w:t>.</w:t>
            </w:r>
          </w:p>
          <w:p w14:paraId="014368A1" w14:textId="77777777" w:rsidR="005C7D63" w:rsidRPr="001E1132" w:rsidRDefault="005C7D63" w:rsidP="00DE773A">
            <w:pPr>
              <w:pStyle w:val="a4"/>
              <w:widowControl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результати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рік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наступний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порядок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збитки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у 2023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році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покрити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рахунок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прибутків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що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будуть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майбутньому</w:t>
            </w:r>
            <w:proofErr w:type="spellEnd"/>
            <w:r w:rsidRPr="00FE2B89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</w:tc>
      </w:tr>
      <w:tr w:rsidR="005C7D63" w:rsidRPr="005755B0" w14:paraId="093563A7" w14:textId="77777777" w:rsidTr="00DE773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7DE4CCF" w14:textId="77777777" w:rsidR="005C7D63" w:rsidRPr="005755B0" w:rsidRDefault="005C7D63" w:rsidP="00DE773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635856B" w14:textId="77777777" w:rsidR="005C7D63" w:rsidRPr="005755B0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E4C1E5B" w14:textId="77777777" w:rsidR="005C7D63" w:rsidRPr="005755B0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5C7D63" w:rsidRPr="005755B0" w14:paraId="4C730581" w14:textId="77777777" w:rsidTr="00DE773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03CA1EE" w14:textId="77777777" w:rsidR="005C7D63" w:rsidRPr="004416D6" w:rsidRDefault="005C7D63" w:rsidP="00DE773A">
            <w:pPr>
              <w:pStyle w:val="rvps14"/>
              <w:rPr>
                <w:rFonts w:ascii="Cambria" w:hAnsi="Cambria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4416D6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111D245F" w14:textId="77777777" w:rsidR="005C7D63" w:rsidRPr="00FE2B89" w:rsidRDefault="005C7D63" w:rsidP="00DE773A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FE2B8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 </w:t>
            </w:r>
          </w:p>
          <w:p w14:paraId="2608FC1F" w14:textId="77777777" w:rsidR="005C7D63" w:rsidRPr="00FE2B89" w:rsidRDefault="005C7D63" w:rsidP="00DE773A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придбання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сировини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3000 тис. грн.;</w:t>
            </w:r>
          </w:p>
          <w:p w14:paraId="41BD0029" w14:textId="77777777" w:rsidR="005C7D63" w:rsidRPr="00FE2B89" w:rsidRDefault="005C7D63" w:rsidP="00DE773A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продаж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сільсьгосподарської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продукції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E2B89">
              <w:rPr>
                <w:rFonts w:ascii="Cambria" w:hAnsi="Cambria"/>
                <w:sz w:val="20"/>
                <w:szCs w:val="20"/>
              </w:rPr>
              <w:t xml:space="preserve">7000 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тис</w:t>
            </w:r>
            <w:proofErr w:type="spellEnd"/>
            <w:proofErr w:type="gramEnd"/>
            <w:r w:rsidRPr="00FE2B89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</w:rPr>
              <w:t>.</w:t>
            </w:r>
          </w:p>
          <w:p w14:paraId="0ABC0901" w14:textId="77777777" w:rsidR="005C7D63" w:rsidRPr="00FE2B89" w:rsidRDefault="005C7D63" w:rsidP="00DE773A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кредитних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договорів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FE2B89">
              <w:rPr>
                <w:rFonts w:ascii="Cambria" w:hAnsi="Cambria"/>
                <w:sz w:val="20"/>
                <w:szCs w:val="20"/>
              </w:rPr>
              <w:t xml:space="preserve">4000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тис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</w:rPr>
              <w:t>.</w:t>
            </w:r>
          </w:p>
          <w:p w14:paraId="6AB21240" w14:textId="77777777" w:rsidR="005C7D63" w:rsidRPr="009B0726" w:rsidRDefault="005C7D63" w:rsidP="00DE773A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підписання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 xml:space="preserve"> Директора </w:t>
            </w:r>
            <w:proofErr w:type="spellStart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FE2B8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5C7D63" w:rsidRPr="005755B0" w14:paraId="7CEE7DC3" w14:textId="77777777" w:rsidTr="00DE773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3A7010C" w14:textId="77777777" w:rsidR="005C7D63" w:rsidRPr="005755B0" w:rsidRDefault="005C7D63" w:rsidP="00DE773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8E02BBC" w14:textId="77777777" w:rsidR="005C7D63" w:rsidRPr="005755B0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AFAA73B" w14:textId="77777777" w:rsidR="005C7D63" w:rsidRPr="005755B0" w:rsidRDefault="005C7D63" w:rsidP="00DE773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5C7D63" w:rsidRPr="005755B0" w14:paraId="3E2C76E2" w14:textId="77777777" w:rsidTr="00DE773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645BA171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36D7741" w14:textId="74CAAC74" w:rsidR="005C7D63" w:rsidRPr="005755B0" w:rsidRDefault="005C7D63" w:rsidP="00DE773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0A7B9C02" w14:textId="1E46D0C9" w:rsidR="005C7D63" w:rsidRPr="005755B0" w:rsidRDefault="005C7D63" w:rsidP="00DE773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431CAD2D" w14:textId="77777777" w:rsidR="005C7D63" w:rsidRPr="005755B0" w:rsidRDefault="005C7D63" w:rsidP="00DE773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5FC0C99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1BAF"/>
    <w:multiLevelType w:val="hybridMultilevel"/>
    <w:tmpl w:val="7EC2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63"/>
    <w:rsid w:val="005C7D63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2C36"/>
  <w15:chartTrackingRefBased/>
  <w15:docId w15:val="{927C7C87-179D-4B2F-9BAC-87BCE034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63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C7D63"/>
    <w:rPr>
      <w:b/>
      <w:bCs/>
    </w:rPr>
  </w:style>
  <w:style w:type="paragraph" w:styleId="a4">
    <w:name w:val="Body Text"/>
    <w:basedOn w:val="a"/>
    <w:link w:val="a5"/>
    <w:uiPriority w:val="99"/>
    <w:rsid w:val="005C7D63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uiPriority w:val="99"/>
    <w:qFormat/>
    <w:rsid w:val="005C7D63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paragraph" w:styleId="a6">
    <w:name w:val="List Paragraph"/>
    <w:basedOn w:val="a"/>
    <w:uiPriority w:val="99"/>
    <w:qFormat/>
    <w:rsid w:val="005C7D63"/>
    <w:pPr>
      <w:widowControl/>
      <w:suppressAutoHyphens w:val="0"/>
      <w:ind w:left="720" w:hanging="357"/>
      <w:contextualSpacing/>
      <w:jc w:val="both"/>
    </w:pPr>
    <w:rPr>
      <w:rFonts w:eastAsia="Times New Roman" w:cs="Times New Roman"/>
      <w:kern w:val="0"/>
      <w:lang w:val="en-US" w:eastAsia="ru-RU" w:bidi="ar-SA"/>
    </w:rPr>
  </w:style>
  <w:style w:type="character" w:customStyle="1" w:styleId="spanrvts0">
    <w:name w:val="span_rvts0"/>
    <w:rsid w:val="005C7D6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5C7D63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2031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2024-04-11T06:36:00Z</dcterms:created>
  <dcterms:modified xsi:type="dcterms:W3CDTF">2024-04-11T06:37:00Z</dcterms:modified>
</cp:coreProperties>
</file>